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83" w:rsidRDefault="00B3306B" w:rsidP="00181C96">
      <w:r>
        <w:rPr>
          <w:noProof/>
        </w:rPr>
        <mc:AlternateContent>
          <mc:Choice Requires="wps">
            <w:drawing>
              <wp:anchor distT="0" distB="0" distL="114300" distR="114300" simplePos="0" relativeHeight="251660288" behindDoc="0" locked="0" layoutInCell="1" allowOverlap="1" wp14:anchorId="6CC0B043" wp14:editId="3736DED2">
                <wp:simplePos x="0" y="0"/>
                <wp:positionH relativeFrom="column">
                  <wp:posOffset>2781300</wp:posOffset>
                </wp:positionH>
                <wp:positionV relativeFrom="paragraph">
                  <wp:posOffset>619760</wp:posOffset>
                </wp:positionV>
                <wp:extent cx="6096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noFill/>
                          <a:miter lim="800000"/>
                          <a:headEnd/>
                          <a:tailEnd/>
                        </a:ln>
                      </wps:spPr>
                      <wps:txbx>
                        <w:txbxContent>
                          <w:p w:rsidR="00181C96" w:rsidRDefault="00181C96">
                            <w:r>
                              <w:t>Case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48.8pt;width:4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ytIgIAACM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7/MbSgzT&#10;WKQnMQTyAQZSRH1660sMe7QYGAa8xjqnXL19AP7TEwPbjpm9uHMO+k6wBvlN48vs6umI4yNI3X+B&#10;Br9hhwAJaGidjuKhHATRsU6nS20iFY6Xi3y1yNHD0VUs5zfzVLuMlS+PrfPhkwBN4qGiDkufwNnx&#10;wYdIhpUvIfEvD0o2O6lUMty+3ipHjgzbZJdW4v8qTBnSV3Q1L+YJ2UB8nzpIy4BtrKSu6DKPa2ys&#10;KMZH06SQwKQaz8hEmbM6UZBRmjDUQyrERfQamhPK5WDsWpwyPHTgflPSY8dW1P86MCcoUZ8NSr6a&#10;zmaxxZMxm98UaLhrT33tYYYjVEUDJeNxG9JYRDkM3GFpWplkizUcmZwpYycmNc9TE1v92k5Rf2Z7&#10;8wwAAP//AwBQSwMEFAAGAAgAAAAhANVivRneAAAACgEAAA8AAABkcnMvZG93bnJldi54bWxMj8FO&#10;g0AQhu8mvsNmTLwYu9hSaJGlURON19Y+wABTILKzhN0W+vaOJz3OzJd/vj/fzbZXFxp959jA0yIC&#10;RVy5uuPGwPHr/XEDygfkGnvHZOBKHnbF7U2OWe0m3tPlEBolIewzNNCGMGRa+6oli37hBmK5ndxo&#10;Mcg4NroecZJw2+tlFCXaYsfyocWB3lqqvg9na+D0OT2st1P5EY7pPk5esUtLdzXm/m5+eQYVaA5/&#10;MPzqizoU4lS6M9de9Qbi1Ua6BAPbNAElwHoVy6IUMl4moItc/69Q/AAAAP//AwBQSwECLQAUAAYA&#10;CAAAACEAtoM4kv4AAADhAQAAEwAAAAAAAAAAAAAAAAAAAAAAW0NvbnRlbnRfVHlwZXNdLnhtbFBL&#10;AQItABQABgAIAAAAIQA4/SH/1gAAAJQBAAALAAAAAAAAAAAAAAAAAC8BAABfcmVscy8ucmVsc1BL&#10;AQItABQABgAIAAAAIQAAOAytIgIAACMEAAAOAAAAAAAAAAAAAAAAAC4CAABkcnMvZTJvRG9jLnht&#10;bFBLAQItABQABgAIAAAAIQDVYr0Z3gAAAAoBAAAPAAAAAAAAAAAAAAAAAHwEAABkcnMvZG93bnJl&#10;di54bWxQSwUGAAAAAAQABADzAAAAhwUAAAAA&#10;" stroked="f">
                <v:textbox>
                  <w:txbxContent>
                    <w:p w:rsidR="00181C96" w:rsidRDefault="00181C96">
                      <w:r>
                        <w:t>Case 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EC91BF7" wp14:editId="6442ABAB">
                <wp:simplePos x="0" y="0"/>
                <wp:positionH relativeFrom="column">
                  <wp:posOffset>5743575</wp:posOffset>
                </wp:positionH>
                <wp:positionV relativeFrom="paragraph">
                  <wp:posOffset>563245</wp:posOffset>
                </wp:positionV>
                <wp:extent cx="6096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noFill/>
                          <a:miter lim="800000"/>
                          <a:headEnd/>
                          <a:tailEnd/>
                        </a:ln>
                      </wps:spPr>
                      <wps:txbx>
                        <w:txbxContent>
                          <w:p w:rsidR="00181C96" w:rsidRDefault="00181C96" w:rsidP="00181C96">
                            <w:r>
                              <w:t>Case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2.25pt;margin-top:44.35pt;width:4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RvIAIAACE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7ykxTGOJ&#10;nsQQyAcYSBHV6a0vMejRYlgY8BqrnDL19gH4T08MbDtm9uLOOeg7wRpkN40vs6unI46PIHX/BRr8&#10;hh0CJKChdTpKh2IQRMcqnS6ViVQ4Xi7y1SJHD0dXsZzfzFPlMlY+P7bOh08CNImHijosfAJnxwcf&#10;IhlWPofEvzwo2eykUslw+3qrHDkybJJdWon/qzBlSF/R1byYJ2QD8X3qHy0DNrGSuqLLPK6xraIY&#10;H02TQgKTajwjE2XO6kRBRmnCUA+pDEm6qFwNzQnlcjD2LM4YHjpwvynpsV8r6n8dmBOUqM8GJV9N&#10;Z7PY4MmYzW8KNNy1p772MMMRqqKBkvG4DWkoohwG7rA0rUyyvTA5U8Y+TGqeZyY2+rWdol4me/MH&#10;AAD//wMAUEsDBBQABgAIAAAAIQC/iwnY3gAAAAsBAAAPAAAAZHJzL2Rvd25yZXYueG1sTI/LTsMw&#10;EEX3SPyDNUhsELWhj6RpnAqQQGxb+gGTeJpEjcdR7Dbp3+OuYDePoztn8u1kO3GhwbeONbzMFAji&#10;ypmWaw2Hn8/nFIQPyAY7x6ThSh62xf1djplxI+/osg+1iCHsM9TQhNBnUvqqIYt+5nriuDu6wWKI&#10;7VBLM+AYw20nX5VaSYstxwsN9vTRUHXan62G4/f4tFyP5Vc4JLvF6h3bpHRXrR8fprcNiEBT+IPh&#10;ph/VoYhOpTuz8aLTsFaLZUQ1pGkC4gYopeKkjNV8noAscvn/h+IXAAD//wMAUEsBAi0AFAAGAAgA&#10;AAAhALaDOJL+AAAA4QEAABMAAAAAAAAAAAAAAAAAAAAAAFtDb250ZW50X1R5cGVzXS54bWxQSwEC&#10;LQAUAAYACAAAACEAOP0h/9YAAACUAQAACwAAAAAAAAAAAAAAAAAvAQAAX3JlbHMvLnJlbHNQSwEC&#10;LQAUAAYACAAAACEAfPL0byACAAAhBAAADgAAAAAAAAAAAAAAAAAuAgAAZHJzL2Uyb0RvYy54bWxQ&#10;SwECLQAUAAYACAAAACEAv4sJ2N4AAAALAQAADwAAAAAAAAAAAAAAAAB6BAAAZHJzL2Rvd25yZXYu&#10;eG1sUEsFBgAAAAAEAAQA8wAAAIUFAAAAAA==&#10;" stroked="f">
                <v:textbox>
                  <w:txbxContent>
                    <w:p w:rsidR="00181C96" w:rsidRDefault="00181C96" w:rsidP="00181C96">
                      <w:r>
                        <w:t>Case 2:</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3229B472" wp14:editId="04FC40AD">
                <wp:simplePos x="0" y="0"/>
                <wp:positionH relativeFrom="column">
                  <wp:align>center</wp:align>
                </wp:positionH>
                <wp:positionV relativeFrom="paragraph">
                  <wp:posOffset>0</wp:posOffset>
                </wp:positionV>
                <wp:extent cx="9601200" cy="1403985"/>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3985"/>
                        </a:xfrm>
                        <a:prstGeom prst="rect">
                          <a:avLst/>
                        </a:prstGeom>
                        <a:solidFill>
                          <a:srgbClr val="FFFFFF"/>
                        </a:solidFill>
                        <a:ln w="9525">
                          <a:noFill/>
                          <a:miter lim="800000"/>
                          <a:headEnd/>
                          <a:tailEnd/>
                        </a:ln>
                      </wps:spPr>
                      <wps:txbx>
                        <w:txbxContent>
                          <w:p w:rsidR="00B3306B" w:rsidRDefault="00B3306B">
                            <w:r>
                              <w:t xml:space="preserve">Fill in the Venn </w:t>
                            </w:r>
                            <w:proofErr w:type="gramStart"/>
                            <w:r>
                              <w:t>Diagram</w:t>
                            </w:r>
                            <w:proofErr w:type="gramEnd"/>
                            <w:r>
                              <w:t xml:space="preserve"> below while watching “Dead Reckoning”.  Put differences amongst the cases on the outsides and similarities in the middle.  You should be able to find at least 10 things to put in each section of the Venn </w:t>
                            </w:r>
                            <w:proofErr w:type="gramStart"/>
                            <w:r>
                              <w:t>Diagram</w:t>
                            </w:r>
                            <w:proofErr w:type="gramEnd"/>
                            <w:r>
                              <w:t>.  Differences/similarities can be about the evidence, processing, case in general,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756pt;height:110.55pt;z-index:-2516500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rTIgIAACM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khLDNLbo&#10;UYyBvIORlFGdwfoKgx4shoURr7HLqVJv74F/98TAtmdmL26dg6EXrEV2RczMLlInHB9BmuETtPgM&#10;OwRIQGPndJQOxSCIjl16OncmUuF4ubrOC2w3JRx9xTy/Wi0X6Q1WPadb58MHAZrEQ00dtj7Bs+O9&#10;D5EOq55D4mselGx3UqlkuH2zVY4cGY7JLq0T+m9hypABuSzKRUI2EPPTBGkZcIyV1DVd5nHFdFZF&#10;Od6bNp0Dk2o6IxNlTvpESSZxwtiMqRFXMTdq10D7hII5mKYWfxkeenA/KRlwYmvqfxyYE5SojwZF&#10;XxXzeRzxZMwXb0s03KWnufQwwxGqpoGS6bgN6VskOewtNmcnk2wvTE6UcRKTmqdfE0f90k5RL397&#10;8wsAAP//AwBQSwMEFAAGAAgAAAAhAKqaqxLaAAAABgEAAA8AAABkcnMvZG93bnJldi54bWxMj8Fq&#10;wzAQRO+F/oPYQm6NbENKcS2H0NBLD4GmhfSoWGvLVFoJSXHcv6+SS3oZGGaZedusZ2vYhCGOjgSU&#10;ywIYUufUSIOAr8+3x2dgMUlS0jhCAb8YYd3e3zWyVu5MHzjt08ByCcVaCtAp+Zrz2Gm0Mi6dR8pZ&#10;74KVKdswcBXkOZdbw6uieOJWjpQXtPT4qrH72Z+sgIPVo9qG3XevzLR97zcrPwcvxOJh3rwASzin&#10;2zFc8DM6tJnp6E6kIjMC8iPpqpdsVVbZHwVUVVkCbxv+H7/9AwAA//8DAFBLAQItABQABgAIAAAA&#10;IQC2gziS/gAAAOEBAAATAAAAAAAAAAAAAAAAAAAAAABbQ29udGVudF9UeXBlc10ueG1sUEsBAi0A&#10;FAAGAAgAAAAhADj9If/WAAAAlAEAAAsAAAAAAAAAAAAAAAAALwEAAF9yZWxzLy5yZWxzUEsBAi0A&#10;FAAGAAgAAAAhAF6qytMiAgAAIwQAAA4AAAAAAAAAAAAAAAAALgIAAGRycy9lMm9Eb2MueG1sUEsB&#10;Ai0AFAAGAAgAAAAhAKqaqxLaAAAABgEAAA8AAAAAAAAAAAAAAAAAfAQAAGRycy9kb3ducmV2Lnht&#10;bFBLBQYAAAAABAAEAPMAAACDBQAAAAA=&#10;" stroked="f">
                <v:textbox style="mso-fit-shape-to-text:t">
                  <w:txbxContent>
                    <w:p w:rsidR="00B3306B" w:rsidRDefault="00B3306B">
                      <w:r>
                        <w:t xml:space="preserve">Fill in the Venn </w:t>
                      </w:r>
                      <w:proofErr w:type="gramStart"/>
                      <w:r>
                        <w:t>Diagram</w:t>
                      </w:r>
                      <w:proofErr w:type="gramEnd"/>
                      <w:r>
                        <w:t xml:space="preserve"> below while watching “Dead Reckoning”.  Put differences amongst the cases on the outsides and similarities in the middle.  You should be able to find at least 10 things to put in each section of the Venn </w:t>
                      </w:r>
                      <w:proofErr w:type="gramStart"/>
                      <w:r>
                        <w:t>Diagram</w:t>
                      </w:r>
                      <w:proofErr w:type="gramEnd"/>
                      <w:r>
                        <w:t>.  Differences/similarities can be about the evidence, processing, case in general, etc.</w:t>
                      </w:r>
                    </w:p>
                  </w:txbxContent>
                </v:textbox>
              </v:shape>
            </w:pict>
          </mc:Fallback>
        </mc:AlternateContent>
      </w:r>
      <w:r>
        <w:rPr>
          <w:noProof/>
        </w:rPr>
        <w:drawing>
          <wp:anchor distT="0" distB="0" distL="114300" distR="114300" simplePos="0" relativeHeight="251658240" behindDoc="0" locked="0" layoutInCell="1" allowOverlap="1" wp14:anchorId="0EBDAAE8" wp14:editId="1D524CB7">
            <wp:simplePos x="0" y="0"/>
            <wp:positionH relativeFrom="column">
              <wp:align>left</wp:align>
            </wp:positionH>
            <wp:positionV relativeFrom="paragraph">
              <wp:align>top</wp:align>
            </wp:positionV>
            <wp:extent cx="9239250" cy="564832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181C96">
        <w:rPr>
          <w:noProof/>
        </w:rPr>
        <mc:AlternateContent>
          <mc:Choice Requires="wps">
            <w:drawing>
              <wp:anchor distT="0" distB="0" distL="114300" distR="114300" simplePos="0" relativeHeight="251664384" behindDoc="0" locked="0" layoutInCell="1" allowOverlap="1" wp14:anchorId="286EEAE7" wp14:editId="42365890">
                <wp:simplePos x="0" y="0"/>
                <wp:positionH relativeFrom="column">
                  <wp:posOffset>390525</wp:posOffset>
                </wp:positionH>
                <wp:positionV relativeFrom="paragraph">
                  <wp:posOffset>5429249</wp:posOffset>
                </wp:positionV>
                <wp:extent cx="8696325" cy="1704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1704975"/>
                        </a:xfrm>
                        <a:prstGeom prst="rect">
                          <a:avLst/>
                        </a:prstGeom>
                        <a:solidFill>
                          <a:srgbClr val="FFFFFF"/>
                        </a:solidFill>
                        <a:ln w="9525">
                          <a:noFill/>
                          <a:miter lim="800000"/>
                          <a:headEnd/>
                          <a:tailEnd/>
                        </a:ln>
                      </wps:spPr>
                      <wps:txbx>
                        <w:txbxContent>
                          <w:p w:rsidR="00181C96" w:rsidRPr="00B3306B" w:rsidRDefault="00181C96" w:rsidP="00181C96">
                            <w:pPr>
                              <w:spacing w:after="0"/>
                              <w:jc w:val="center"/>
                              <w:rPr>
                                <w:b/>
                                <w:u w:val="single"/>
                              </w:rPr>
                            </w:pPr>
                            <w:r w:rsidRPr="00B3306B">
                              <w:rPr>
                                <w:b/>
                                <w:u w:val="single"/>
                              </w:rPr>
                              <w:t>List 5 new things that you learned about blood (spatter, typing, etc.) from this video.</w:t>
                            </w:r>
                          </w:p>
                          <w:p w:rsidR="00181C96" w:rsidRDefault="00181C96" w:rsidP="00181C96">
                            <w:r>
                              <w:t>1.</w:t>
                            </w:r>
                          </w:p>
                          <w:p w:rsidR="00181C96" w:rsidRDefault="00181C96" w:rsidP="00181C96">
                            <w:r>
                              <w:t>2.</w:t>
                            </w:r>
                          </w:p>
                          <w:p w:rsidR="00181C96" w:rsidRDefault="00181C96" w:rsidP="00181C96">
                            <w:r>
                              <w:t>3.</w:t>
                            </w:r>
                            <w:bookmarkStart w:id="0" w:name="_GoBack"/>
                            <w:bookmarkEnd w:id="0"/>
                          </w:p>
                          <w:p w:rsidR="00181C96" w:rsidRDefault="00181C96" w:rsidP="00181C96">
                            <w:r>
                              <w:t>4.</w:t>
                            </w:r>
                          </w:p>
                          <w:p w:rsidR="00181C96" w:rsidRDefault="00181C96" w:rsidP="00181C96">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75pt;margin-top:427.5pt;width:684.7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W2IAIAABwEAAAOAAAAZHJzL2Uyb0RvYy54bWysU9tu2zAMfR+wfxD0vtjJcmmMOEWXLsOA&#10;7gK0+wBGlmNhkuhJSuzs60fJaZptb8P0IIgieXR4SK1ue6PZUTqv0JZ8PMo5k1Zgpey+5N+etm9u&#10;OPMBbAUarSz5SXp+u379atW1hZxgg7qSjhGI9UXXlrwJoS2yzItGGvAjbKUlZ43OQCDT7bPKQUfo&#10;RmeTPJ9nHbqqdSik93R7Pzj5OuHXtRThS117GZguOXELaXdp38U9W6+g2DtoGyXONOAfWBhQlh69&#10;QN1DAHZw6i8oo4RDj3UYCTQZ1rUSMtVA1YzzP6p5bKCVqRYSx7cXmfz/gxWfj18dU1XJp5xZMNSi&#10;J9kH9g57NonqdK0vKOixpbDQ0zV1OVXq2wcU3z2zuGnA7uWdc9g1EipiN46Z2VXqgOMjyK77hBU9&#10;A4eACaivnYnSkRiM0KlLp0tnIhVBlzfz5fztZMaZIN94kU+Xi1l6A4rn9Nb58EGiYfFQcketT/Bw&#10;fPAh0oHiOSS+5lGraqu0Tobb7zbasSPQmGzTOqP/FqYt60q+nBGRmGUx5qcJMirQGGtliGoeV0yH&#10;Isrx3lbpHEDp4UxMtD3rEyUZxAn9rqfAKNoOqxMp5XAYV/pedGjQ/eSso1Etuf9xACc50x8tqb0c&#10;T6dxtpMxnS0mZLhrz+7aA1YQVMkDZ8NxE9J/GCq6o67UKun1wuTMlUYwyXj+LnHGr+0U9fKp178A&#10;AAD//wMAUEsDBBQABgAIAAAAIQAzwBMQ4AAAAAwBAAAPAAAAZHJzL2Rvd25yZXYueG1sTI/BbsIw&#10;EETvlfoP1lbqpSpOgAQa4qC2UqteoXzAJjZJRLyOYkPC33c5lduM9ml2Jt9OthMXM/jWkYJ4FoEw&#10;VDndUq3g8Pv1ugbhA5LGzpFRcDUetsXjQ46ZdiPtzGUfasEh5DNU0ITQZ1L6qjEW/cz1hvh2dIPF&#10;wHaopR5w5HDbyXkUpdJiS/yhwd58NqY67c9WwfFnfEnexvI7HFa7ZfqB7ap0V6Wen6b3DYhgpvAP&#10;w60+V4eCO5XuTNqLTkEaJ0wqWCcJb7oBy0XMqmQVzxcJyCKX9yOKPwAAAP//AwBQSwECLQAUAAYA&#10;CAAAACEAtoM4kv4AAADhAQAAEwAAAAAAAAAAAAAAAAAAAAAAW0NvbnRlbnRfVHlwZXNdLnhtbFBL&#10;AQItABQABgAIAAAAIQA4/SH/1gAAAJQBAAALAAAAAAAAAAAAAAAAAC8BAABfcmVscy8ucmVsc1BL&#10;AQItABQABgAIAAAAIQDdbIW2IAIAABwEAAAOAAAAAAAAAAAAAAAAAC4CAABkcnMvZTJvRG9jLnht&#10;bFBLAQItABQABgAIAAAAIQAzwBMQ4AAAAAwBAAAPAAAAAAAAAAAAAAAAAHoEAABkcnMvZG93bnJl&#10;di54bWxQSwUGAAAAAAQABADzAAAAhwUAAAAA&#10;" stroked="f">
                <v:textbox>
                  <w:txbxContent>
                    <w:p w:rsidR="00181C96" w:rsidRPr="00B3306B" w:rsidRDefault="00181C96" w:rsidP="00181C96">
                      <w:pPr>
                        <w:spacing w:after="0"/>
                        <w:jc w:val="center"/>
                        <w:rPr>
                          <w:b/>
                          <w:u w:val="single"/>
                        </w:rPr>
                      </w:pPr>
                      <w:r w:rsidRPr="00B3306B">
                        <w:rPr>
                          <w:b/>
                          <w:u w:val="single"/>
                        </w:rPr>
                        <w:t>List 5 new things that you learned about blood (spatter, typing, etc.) from this video.</w:t>
                      </w:r>
                    </w:p>
                    <w:p w:rsidR="00181C96" w:rsidRDefault="00181C96" w:rsidP="00181C96">
                      <w:r>
                        <w:t>1.</w:t>
                      </w:r>
                    </w:p>
                    <w:p w:rsidR="00181C96" w:rsidRDefault="00181C96" w:rsidP="00181C96">
                      <w:r>
                        <w:t>2.</w:t>
                      </w:r>
                    </w:p>
                    <w:p w:rsidR="00181C96" w:rsidRDefault="00181C96" w:rsidP="00181C96">
                      <w:r>
                        <w:t>3.</w:t>
                      </w:r>
                      <w:bookmarkStart w:id="1" w:name="_GoBack"/>
                      <w:bookmarkEnd w:id="1"/>
                    </w:p>
                    <w:p w:rsidR="00181C96" w:rsidRDefault="00181C96" w:rsidP="00181C96">
                      <w:r>
                        <w:t>4.</w:t>
                      </w:r>
                    </w:p>
                    <w:p w:rsidR="00181C96" w:rsidRDefault="00181C96" w:rsidP="00181C96">
                      <w:r>
                        <w:t>5.</w:t>
                      </w:r>
                    </w:p>
                  </w:txbxContent>
                </v:textbox>
              </v:shape>
            </w:pict>
          </mc:Fallback>
        </mc:AlternateContent>
      </w:r>
      <w:r w:rsidR="00181C96">
        <w:br w:type="textWrapping" w:clear="all"/>
      </w:r>
    </w:p>
    <w:sectPr w:rsidR="00334483" w:rsidSect="00181C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46D4F"/>
    <w:multiLevelType w:val="hybridMultilevel"/>
    <w:tmpl w:val="7D8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B2D82"/>
    <w:multiLevelType w:val="hybridMultilevel"/>
    <w:tmpl w:val="FD403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96"/>
    <w:rsid w:val="000B46BB"/>
    <w:rsid w:val="00181C96"/>
    <w:rsid w:val="00334483"/>
    <w:rsid w:val="00B3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96"/>
    <w:rPr>
      <w:rFonts w:ascii="Tahoma" w:hAnsi="Tahoma" w:cs="Tahoma"/>
      <w:sz w:val="16"/>
      <w:szCs w:val="16"/>
    </w:rPr>
  </w:style>
  <w:style w:type="paragraph" w:styleId="ListParagraph">
    <w:name w:val="List Paragraph"/>
    <w:basedOn w:val="Normal"/>
    <w:uiPriority w:val="34"/>
    <w:qFormat/>
    <w:rsid w:val="00181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C96"/>
    <w:rPr>
      <w:rFonts w:ascii="Tahoma" w:hAnsi="Tahoma" w:cs="Tahoma"/>
      <w:sz w:val="16"/>
      <w:szCs w:val="16"/>
    </w:rPr>
  </w:style>
  <w:style w:type="paragraph" w:styleId="ListParagraph">
    <w:name w:val="List Paragraph"/>
    <w:basedOn w:val="Normal"/>
    <w:uiPriority w:val="34"/>
    <w:qFormat/>
    <w:rsid w:val="0018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EF4FF3-F6AF-4DBC-B57D-813459D5D8E3}" type="doc">
      <dgm:prSet loTypeId="urn:microsoft.com/office/officeart/2005/8/layout/venn1" loCatId="relationship" qsTypeId="urn:microsoft.com/office/officeart/2005/8/quickstyle/simple1" qsCatId="simple" csTypeId="urn:microsoft.com/office/officeart/2005/8/colors/accent1_2" csCatId="accent1" phldr="1"/>
      <dgm:spPr/>
    </dgm:pt>
    <dgm:pt modelId="{06E7DD5C-9D30-4E49-8C78-4DD9B54A7B44}">
      <dgm:prSet phldrT="[Text]"/>
      <dgm:spPr>
        <a:noFill/>
        <a:ln>
          <a:solidFill>
            <a:schemeClr val="tx1"/>
          </a:solidFill>
        </a:ln>
      </dgm:spPr>
      <dgm:t>
        <a:bodyPr/>
        <a:lstStyle/>
        <a:p>
          <a:endParaRPr lang="en-US"/>
        </a:p>
      </dgm:t>
    </dgm:pt>
    <dgm:pt modelId="{1DD731D0-2DA0-4FA3-8F3B-367234A33754}" type="parTrans" cxnId="{9E198612-D51A-4A3E-B92E-21D1118D73D6}">
      <dgm:prSet/>
      <dgm:spPr/>
      <dgm:t>
        <a:bodyPr/>
        <a:lstStyle/>
        <a:p>
          <a:endParaRPr lang="en-US"/>
        </a:p>
      </dgm:t>
    </dgm:pt>
    <dgm:pt modelId="{B16F02D0-8CC8-4DC0-9CEB-3AB07B6CF930}" type="sibTrans" cxnId="{9E198612-D51A-4A3E-B92E-21D1118D73D6}">
      <dgm:prSet/>
      <dgm:spPr/>
      <dgm:t>
        <a:bodyPr/>
        <a:lstStyle/>
        <a:p>
          <a:endParaRPr lang="en-US"/>
        </a:p>
      </dgm:t>
    </dgm:pt>
    <dgm:pt modelId="{65A20E8B-9EAB-4E39-9EF9-A5D604E24E0E}">
      <dgm:prSet phldrT="[Text]"/>
      <dgm:spPr>
        <a:noFill/>
        <a:ln>
          <a:solidFill>
            <a:schemeClr val="tx1"/>
          </a:solidFill>
        </a:ln>
      </dgm:spPr>
      <dgm:t>
        <a:bodyPr/>
        <a:lstStyle/>
        <a:p>
          <a:endParaRPr lang="en-US"/>
        </a:p>
      </dgm:t>
    </dgm:pt>
    <dgm:pt modelId="{F2CB7ACB-4F2A-4D28-A654-CB6E2BE6E559}" type="sibTrans" cxnId="{0F1E1789-33EA-4A96-92EE-38F9A9F88EEF}">
      <dgm:prSet/>
      <dgm:spPr/>
      <dgm:t>
        <a:bodyPr/>
        <a:lstStyle/>
        <a:p>
          <a:endParaRPr lang="en-US"/>
        </a:p>
      </dgm:t>
    </dgm:pt>
    <dgm:pt modelId="{34435459-F2DB-49C2-B0EA-2F0DC12041C5}" type="parTrans" cxnId="{0F1E1789-33EA-4A96-92EE-38F9A9F88EEF}">
      <dgm:prSet/>
      <dgm:spPr/>
      <dgm:t>
        <a:bodyPr/>
        <a:lstStyle/>
        <a:p>
          <a:endParaRPr lang="en-US"/>
        </a:p>
      </dgm:t>
    </dgm:pt>
    <dgm:pt modelId="{840AC8A0-76FB-46AC-8375-3FF1FD84D24E}" type="pres">
      <dgm:prSet presAssocID="{B2EF4FF3-F6AF-4DBC-B57D-813459D5D8E3}" presName="compositeShape" presStyleCnt="0">
        <dgm:presLayoutVars>
          <dgm:chMax val="7"/>
          <dgm:dir/>
          <dgm:resizeHandles val="exact"/>
        </dgm:presLayoutVars>
      </dgm:prSet>
      <dgm:spPr/>
    </dgm:pt>
    <dgm:pt modelId="{B3AF0F51-70D6-4AF7-BD9B-A0ADC95F7166}" type="pres">
      <dgm:prSet presAssocID="{06E7DD5C-9D30-4E49-8C78-4DD9B54A7B44}" presName="circ1" presStyleLbl="vennNode1" presStyleIdx="0" presStyleCnt="2" custScaleX="101604" custScaleY="91762" custLinFactNeighborX="9845" custLinFactNeighborY="372"/>
      <dgm:spPr/>
      <dgm:t>
        <a:bodyPr/>
        <a:lstStyle/>
        <a:p>
          <a:endParaRPr lang="en-US"/>
        </a:p>
      </dgm:t>
    </dgm:pt>
    <dgm:pt modelId="{E5C43C3E-E97E-4CB8-95F5-82DAD6CC1264}" type="pres">
      <dgm:prSet presAssocID="{06E7DD5C-9D30-4E49-8C78-4DD9B54A7B44}" presName="circ1Tx" presStyleLbl="revTx" presStyleIdx="0" presStyleCnt="0">
        <dgm:presLayoutVars>
          <dgm:chMax val="0"/>
          <dgm:chPref val="0"/>
          <dgm:bulletEnabled val="1"/>
        </dgm:presLayoutVars>
      </dgm:prSet>
      <dgm:spPr/>
      <dgm:t>
        <a:bodyPr/>
        <a:lstStyle/>
        <a:p>
          <a:endParaRPr lang="en-US"/>
        </a:p>
      </dgm:t>
    </dgm:pt>
    <dgm:pt modelId="{1AF70BF5-750A-4594-B18E-C263148FBAA6}" type="pres">
      <dgm:prSet presAssocID="{65A20E8B-9EAB-4E39-9EF9-A5D604E24E0E}" presName="circ2" presStyleLbl="vennNode1" presStyleIdx="1" presStyleCnt="2" custScaleX="103546" custScaleY="93062" custLinFactNeighborX="-10031"/>
      <dgm:spPr/>
      <dgm:t>
        <a:bodyPr/>
        <a:lstStyle/>
        <a:p>
          <a:endParaRPr lang="en-US"/>
        </a:p>
      </dgm:t>
    </dgm:pt>
    <dgm:pt modelId="{7D2333E6-DBE5-4C6B-A0EC-E5FA75FD93C8}" type="pres">
      <dgm:prSet presAssocID="{65A20E8B-9EAB-4E39-9EF9-A5D604E24E0E}" presName="circ2Tx" presStyleLbl="revTx" presStyleIdx="0" presStyleCnt="0">
        <dgm:presLayoutVars>
          <dgm:chMax val="0"/>
          <dgm:chPref val="0"/>
          <dgm:bulletEnabled val="1"/>
        </dgm:presLayoutVars>
      </dgm:prSet>
      <dgm:spPr/>
      <dgm:t>
        <a:bodyPr/>
        <a:lstStyle/>
        <a:p>
          <a:endParaRPr lang="en-US"/>
        </a:p>
      </dgm:t>
    </dgm:pt>
  </dgm:ptLst>
  <dgm:cxnLst>
    <dgm:cxn modelId="{8EECA363-3C63-4360-9D18-E15A07DA8EA5}" type="presOf" srcId="{06E7DD5C-9D30-4E49-8C78-4DD9B54A7B44}" destId="{B3AF0F51-70D6-4AF7-BD9B-A0ADC95F7166}" srcOrd="0" destOrd="0" presId="urn:microsoft.com/office/officeart/2005/8/layout/venn1"/>
    <dgm:cxn modelId="{38F22679-CFD7-4D63-BB81-25FF32065647}" type="presOf" srcId="{65A20E8B-9EAB-4E39-9EF9-A5D604E24E0E}" destId="{1AF70BF5-750A-4594-B18E-C263148FBAA6}" srcOrd="0" destOrd="0" presId="urn:microsoft.com/office/officeart/2005/8/layout/venn1"/>
    <dgm:cxn modelId="{BEDBA51E-DFD5-4631-B166-B62ABD9C1C99}" type="presOf" srcId="{65A20E8B-9EAB-4E39-9EF9-A5D604E24E0E}" destId="{7D2333E6-DBE5-4C6B-A0EC-E5FA75FD93C8}" srcOrd="1" destOrd="0" presId="urn:microsoft.com/office/officeart/2005/8/layout/venn1"/>
    <dgm:cxn modelId="{0F1E1789-33EA-4A96-92EE-38F9A9F88EEF}" srcId="{B2EF4FF3-F6AF-4DBC-B57D-813459D5D8E3}" destId="{65A20E8B-9EAB-4E39-9EF9-A5D604E24E0E}" srcOrd="1" destOrd="0" parTransId="{34435459-F2DB-49C2-B0EA-2F0DC12041C5}" sibTransId="{F2CB7ACB-4F2A-4D28-A654-CB6E2BE6E559}"/>
    <dgm:cxn modelId="{E3B17225-BD6C-4214-AB59-943FA5959758}" type="presOf" srcId="{B2EF4FF3-F6AF-4DBC-B57D-813459D5D8E3}" destId="{840AC8A0-76FB-46AC-8375-3FF1FD84D24E}" srcOrd="0" destOrd="0" presId="urn:microsoft.com/office/officeart/2005/8/layout/venn1"/>
    <dgm:cxn modelId="{9E198612-D51A-4A3E-B92E-21D1118D73D6}" srcId="{B2EF4FF3-F6AF-4DBC-B57D-813459D5D8E3}" destId="{06E7DD5C-9D30-4E49-8C78-4DD9B54A7B44}" srcOrd="0" destOrd="0" parTransId="{1DD731D0-2DA0-4FA3-8F3B-367234A33754}" sibTransId="{B16F02D0-8CC8-4DC0-9CEB-3AB07B6CF930}"/>
    <dgm:cxn modelId="{4B57E03A-87C7-46AB-B323-63992076BB1D}" type="presOf" srcId="{06E7DD5C-9D30-4E49-8C78-4DD9B54A7B44}" destId="{E5C43C3E-E97E-4CB8-95F5-82DAD6CC1264}" srcOrd="1" destOrd="0" presId="urn:microsoft.com/office/officeart/2005/8/layout/venn1"/>
    <dgm:cxn modelId="{EB0D1BFA-07BE-4552-A111-1E6E64E01B87}" type="presParOf" srcId="{840AC8A0-76FB-46AC-8375-3FF1FD84D24E}" destId="{B3AF0F51-70D6-4AF7-BD9B-A0ADC95F7166}" srcOrd="0" destOrd="0" presId="urn:microsoft.com/office/officeart/2005/8/layout/venn1"/>
    <dgm:cxn modelId="{83D09494-4CA6-42EC-9ECC-57AA24A3007B}" type="presParOf" srcId="{840AC8A0-76FB-46AC-8375-3FF1FD84D24E}" destId="{E5C43C3E-E97E-4CB8-95F5-82DAD6CC1264}" srcOrd="1" destOrd="0" presId="urn:microsoft.com/office/officeart/2005/8/layout/venn1"/>
    <dgm:cxn modelId="{82CF1450-6C28-48A9-959E-D39D29CDB0A9}" type="presParOf" srcId="{840AC8A0-76FB-46AC-8375-3FF1FD84D24E}" destId="{1AF70BF5-750A-4594-B18E-C263148FBAA6}" srcOrd="2" destOrd="0" presId="urn:microsoft.com/office/officeart/2005/8/layout/venn1"/>
    <dgm:cxn modelId="{B8EA3DEB-8A0E-4D5B-8549-72AEE1A1DC9D}" type="presParOf" srcId="{840AC8A0-76FB-46AC-8375-3FF1FD84D24E}" destId="{7D2333E6-DBE5-4C6B-A0EC-E5FA75FD93C8}"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F0F51-70D6-4AF7-BD9B-A0ADC95F7166}">
      <dsp:nvSpPr>
        <dsp:cNvPr id="0" name=""/>
        <dsp:cNvSpPr/>
      </dsp:nvSpPr>
      <dsp:spPr>
        <a:xfrm>
          <a:off x="646693" y="490559"/>
          <a:ext cx="5210033" cy="4705356"/>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1374220" y="1045422"/>
        <a:ext cx="3003983" cy="3595631"/>
      </dsp:txXfrm>
    </dsp:sp>
    <dsp:sp modelId="{1AF70BF5-750A-4594-B18E-C263148FBAA6}">
      <dsp:nvSpPr>
        <dsp:cNvPr id="0" name=""/>
        <dsp:cNvSpPr/>
      </dsp:nvSpPr>
      <dsp:spPr>
        <a:xfrm>
          <a:off x="3273404" y="438153"/>
          <a:ext cx="5309614" cy="4772018"/>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4780186" y="1000876"/>
        <a:ext cx="3061399" cy="364657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2012-02-29T13:06:00Z</dcterms:created>
  <dcterms:modified xsi:type="dcterms:W3CDTF">2012-03-01T23:45:00Z</dcterms:modified>
</cp:coreProperties>
</file>